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4B" w:rsidRPr="00BD4ACD" w:rsidRDefault="00C8144B" w:rsidP="00BD4ACD">
      <w:pPr>
        <w:jc w:val="center"/>
        <w:rPr>
          <w:rFonts w:ascii="新細明體" w:eastAsia="新細明體" w:hAnsi="新細明體"/>
          <w:b/>
          <w:sz w:val="32"/>
          <w:szCs w:val="32"/>
        </w:rPr>
      </w:pPr>
      <w:r w:rsidRPr="00BD4ACD">
        <w:rPr>
          <w:rFonts w:ascii="新細明體" w:eastAsia="新細明體" w:hAnsi="新細明體" w:hint="eastAsia"/>
          <w:b/>
          <w:sz w:val="32"/>
          <w:szCs w:val="32"/>
        </w:rPr>
        <w:t>新北市立金山高中102學年度第2學期期末校務會議學</w:t>
      </w:r>
      <w:proofErr w:type="gramStart"/>
      <w:r w:rsidRPr="00BD4ACD">
        <w:rPr>
          <w:rFonts w:ascii="新細明體" w:eastAsia="新細明體" w:hAnsi="新細明體" w:hint="eastAsia"/>
          <w:b/>
          <w:sz w:val="32"/>
          <w:szCs w:val="32"/>
        </w:rPr>
        <w:t>務</w:t>
      </w:r>
      <w:proofErr w:type="gramEnd"/>
      <w:r w:rsidRPr="00BD4ACD">
        <w:rPr>
          <w:rFonts w:ascii="新細明體" w:eastAsia="新細明體" w:hAnsi="新細明體" w:hint="eastAsia"/>
          <w:b/>
          <w:sz w:val="32"/>
          <w:szCs w:val="32"/>
        </w:rPr>
        <w:t>處報告</w:t>
      </w:r>
    </w:p>
    <w:p w:rsidR="00C8144B" w:rsidRPr="00BD4ACD" w:rsidRDefault="00C8144B" w:rsidP="00C8144B">
      <w:pPr>
        <w:jc w:val="center"/>
        <w:rPr>
          <w:rFonts w:ascii="新細明體" w:eastAsia="新細明體" w:hAnsi="新細明體"/>
          <w:b/>
          <w:sz w:val="16"/>
          <w:szCs w:val="16"/>
        </w:rPr>
      </w:pPr>
    </w:p>
    <w:p w:rsidR="005E55B9" w:rsidRPr="00BD4ACD" w:rsidRDefault="005E55B9">
      <w:pPr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訓育組：</w:t>
      </w:r>
      <w:bookmarkStart w:id="0" w:name="_GoBack"/>
      <w:bookmarkEnd w:id="0"/>
    </w:p>
    <w:p w:rsidR="005E55B9" w:rsidRPr="00BD4ACD" w:rsidRDefault="005E55B9" w:rsidP="005E55B9">
      <w:pPr>
        <w:pStyle w:val="a4"/>
        <w:numPr>
          <w:ilvl w:val="0"/>
          <w:numId w:val="1"/>
        </w:numPr>
        <w:ind w:leftChars="0"/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感謝龔偉遜老師、洪婉郡老師、</w:t>
      </w:r>
      <w:proofErr w:type="gramStart"/>
      <w:r w:rsidRPr="00BD4ACD">
        <w:rPr>
          <w:rFonts w:ascii="新細明體" w:eastAsia="新細明體" w:hAnsi="新細明體" w:hint="eastAsia"/>
          <w:b/>
          <w:sz w:val="28"/>
          <w:szCs w:val="28"/>
        </w:rPr>
        <w:t>邱</w:t>
      </w:r>
      <w:proofErr w:type="gramEnd"/>
      <w:r w:rsidRPr="00BD4ACD">
        <w:rPr>
          <w:rFonts w:ascii="新細明體" w:eastAsia="新細明體" w:hAnsi="新細明體" w:hint="eastAsia"/>
          <w:b/>
          <w:sz w:val="28"/>
          <w:szCs w:val="28"/>
        </w:rPr>
        <w:t>閔鴻老師協助指導畢業典禮相關事宜，</w:t>
      </w:r>
    </w:p>
    <w:p w:rsidR="005E55B9" w:rsidRPr="00BD4ACD" w:rsidRDefault="005E55B9" w:rsidP="005E55B9">
      <w:pPr>
        <w:pStyle w:val="a4"/>
        <w:ind w:leftChars="0" w:left="360"/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盡心盡力。</w:t>
      </w:r>
    </w:p>
    <w:p w:rsidR="005E55B9" w:rsidRPr="00BD4ACD" w:rsidRDefault="005E55B9" w:rsidP="00BD4ACD">
      <w:pPr>
        <w:ind w:left="280" w:hangingChars="100" w:hanging="280"/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2.感謝洪華欣老師指導406班同學參加新北市教育局舉辦「禮貌從Say Hi開始」創意MV比賽榮獲第一名。</w:t>
      </w:r>
    </w:p>
    <w:p w:rsidR="005E55B9" w:rsidRPr="00BD4ACD" w:rsidRDefault="005E55B9" w:rsidP="00BD4ACD">
      <w:pPr>
        <w:ind w:left="280" w:hangingChars="100" w:hanging="280"/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3.感謝陳碧珍老師擔任導師職務22年為學生學習與班級經營盡心盡力，認真負責。</w:t>
      </w:r>
    </w:p>
    <w:p w:rsidR="00973577" w:rsidRPr="00BD4ACD" w:rsidRDefault="00973577" w:rsidP="00BD4ACD">
      <w:pPr>
        <w:ind w:left="280" w:hangingChars="100" w:hanging="280"/>
        <w:rPr>
          <w:rFonts w:ascii="新細明體" w:eastAsia="新細明體" w:hAnsi="新細明體"/>
          <w:b/>
          <w:sz w:val="28"/>
          <w:szCs w:val="28"/>
        </w:rPr>
      </w:pPr>
    </w:p>
    <w:p w:rsidR="005E55B9" w:rsidRPr="00BD4ACD" w:rsidRDefault="005E55B9" w:rsidP="005E55B9">
      <w:pPr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體育組：</w:t>
      </w:r>
    </w:p>
    <w:p w:rsidR="005E55B9" w:rsidRPr="00BD4ACD" w:rsidRDefault="005E55B9" w:rsidP="00973577">
      <w:pPr>
        <w:pStyle w:val="a4"/>
        <w:numPr>
          <w:ilvl w:val="0"/>
          <w:numId w:val="2"/>
        </w:numPr>
        <w:ind w:leftChars="0"/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感謝李志偉老師、李佳樺老師指導504班參加102學年度新北市中小學班際大隊接力錦標賽榮獲第一名。</w:t>
      </w:r>
    </w:p>
    <w:p w:rsidR="005E55B9" w:rsidRPr="00BD4ACD" w:rsidRDefault="005E55B9" w:rsidP="00973577">
      <w:pPr>
        <w:pStyle w:val="a4"/>
        <w:numPr>
          <w:ilvl w:val="0"/>
          <w:numId w:val="2"/>
        </w:numPr>
        <w:ind w:leftChars="0"/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感謝李志偉老師、林文杰老師指導502班參加102學年度新北市班際拔河比賽榮獲第二名。</w:t>
      </w:r>
    </w:p>
    <w:p w:rsidR="005E55B9" w:rsidRPr="00BD4ACD" w:rsidRDefault="005E55B9" w:rsidP="00973577">
      <w:pPr>
        <w:pStyle w:val="a4"/>
        <w:numPr>
          <w:ilvl w:val="0"/>
          <w:numId w:val="2"/>
        </w:numPr>
        <w:ind w:leftChars="0"/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感謝陳毅芬老師、陳</w:t>
      </w:r>
      <w:proofErr w:type="gramStart"/>
      <w:r w:rsidRPr="00BD4ACD">
        <w:rPr>
          <w:rFonts w:ascii="新細明體" w:eastAsia="新細明體" w:hAnsi="新細明體" w:hint="eastAsia"/>
          <w:b/>
          <w:sz w:val="28"/>
          <w:szCs w:val="28"/>
        </w:rPr>
        <w:t>顗</w:t>
      </w:r>
      <w:proofErr w:type="gramEnd"/>
      <w:r w:rsidRPr="00BD4ACD">
        <w:rPr>
          <w:rFonts w:ascii="新細明體" w:eastAsia="新細明體" w:hAnsi="新細明體" w:hint="eastAsia"/>
          <w:b/>
          <w:sz w:val="28"/>
          <w:szCs w:val="28"/>
        </w:rPr>
        <w:t>安老師指導303班參加102學年度新北市班際拔河比賽榮獲佳績。</w:t>
      </w:r>
    </w:p>
    <w:p w:rsidR="00C8144B" w:rsidRPr="00BD4ACD" w:rsidRDefault="005E55B9" w:rsidP="00973577">
      <w:pPr>
        <w:pStyle w:val="a4"/>
        <w:numPr>
          <w:ilvl w:val="0"/>
          <w:numId w:val="2"/>
        </w:numPr>
        <w:ind w:leftChars="0"/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感謝李志偉老師、李清波老師、沈景華老師、劉裕隆教練協助體育組指導各項球隊運動盡心盡力。</w:t>
      </w:r>
    </w:p>
    <w:p w:rsidR="00973577" w:rsidRPr="00BD4ACD" w:rsidRDefault="00973577" w:rsidP="00973577">
      <w:pPr>
        <w:pStyle w:val="a4"/>
        <w:ind w:leftChars="0" w:left="360"/>
        <w:rPr>
          <w:rFonts w:ascii="新細明體" w:eastAsia="新細明體" w:hAnsi="新細明體"/>
          <w:b/>
          <w:sz w:val="28"/>
          <w:szCs w:val="28"/>
        </w:rPr>
      </w:pPr>
    </w:p>
    <w:p w:rsidR="005E55B9" w:rsidRPr="00BD4ACD" w:rsidRDefault="005E55B9" w:rsidP="005E55B9">
      <w:pPr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衛生組：</w:t>
      </w:r>
    </w:p>
    <w:p w:rsidR="005638D0" w:rsidRPr="00BD4ACD" w:rsidRDefault="008F1B88">
      <w:pPr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lastRenderedPageBreak/>
        <w:t>生活榮譽競賽表現優良班級的導師名單</w:t>
      </w:r>
    </w:p>
    <w:p w:rsidR="008F1B88" w:rsidRPr="00BD4ACD" w:rsidRDefault="00DA1C66" w:rsidP="008F1B88">
      <w:pPr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國一組：周淑如老師、張沛</w:t>
      </w:r>
      <w:proofErr w:type="gramStart"/>
      <w:r w:rsidRPr="00BD4ACD">
        <w:rPr>
          <w:rFonts w:ascii="新細明體" w:eastAsia="新細明體" w:hAnsi="新細明體" w:hint="eastAsia"/>
          <w:b/>
          <w:sz w:val="28"/>
          <w:szCs w:val="28"/>
        </w:rPr>
        <w:t>檥</w:t>
      </w:r>
      <w:proofErr w:type="gramEnd"/>
      <w:r w:rsidR="008F1B88" w:rsidRPr="00BD4ACD">
        <w:rPr>
          <w:rFonts w:ascii="新細明體" w:eastAsia="新細明體" w:hAnsi="新細明體" w:hint="eastAsia"/>
          <w:b/>
          <w:sz w:val="28"/>
          <w:szCs w:val="28"/>
        </w:rPr>
        <w:t>老師、許益銘老師</w:t>
      </w:r>
    </w:p>
    <w:p w:rsidR="008F1B88" w:rsidRPr="00BD4ACD" w:rsidRDefault="00DA1C66" w:rsidP="008F1B88">
      <w:pPr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國二組：陳佳伶老師、王莉婷老師、黃政榕</w:t>
      </w:r>
      <w:r w:rsidR="008F1B88" w:rsidRPr="00BD4ACD">
        <w:rPr>
          <w:rFonts w:ascii="新細明體" w:eastAsia="新細明體" w:hAnsi="新細明體" w:hint="eastAsia"/>
          <w:b/>
          <w:sz w:val="28"/>
          <w:szCs w:val="28"/>
        </w:rPr>
        <w:t>老師</w:t>
      </w:r>
    </w:p>
    <w:p w:rsidR="008F1B88" w:rsidRPr="00BD4ACD" w:rsidRDefault="00DA1C66" w:rsidP="008F1B88">
      <w:pPr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國三組：游麗萍老師、方淑貞</w:t>
      </w:r>
      <w:r w:rsidR="008F1B88" w:rsidRPr="00BD4ACD">
        <w:rPr>
          <w:rFonts w:ascii="新細明體" w:eastAsia="新細明體" w:hAnsi="新細明體" w:hint="eastAsia"/>
          <w:b/>
          <w:sz w:val="28"/>
          <w:szCs w:val="28"/>
        </w:rPr>
        <w:t>老師、何新梅老師</w:t>
      </w:r>
    </w:p>
    <w:p w:rsidR="008F1B88" w:rsidRPr="00BD4ACD" w:rsidRDefault="00DA1C66" w:rsidP="00BD4ACD">
      <w:pPr>
        <w:ind w:left="1121" w:hangingChars="400" w:hanging="1121"/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高一組：范麗萍老師、高慧芳老師、簡秀萍</w:t>
      </w:r>
      <w:r w:rsidR="008F1B88" w:rsidRPr="00BD4ACD">
        <w:rPr>
          <w:rFonts w:ascii="新細明體" w:eastAsia="新細明體" w:hAnsi="新細明體" w:hint="eastAsia"/>
          <w:b/>
          <w:sz w:val="28"/>
          <w:szCs w:val="28"/>
        </w:rPr>
        <w:t>老師</w:t>
      </w:r>
      <w:r w:rsidRPr="00BD4ACD">
        <w:rPr>
          <w:rFonts w:ascii="新細明體" w:eastAsia="新細明體" w:hAnsi="新細明體" w:hint="eastAsia"/>
          <w:b/>
          <w:sz w:val="28"/>
          <w:szCs w:val="28"/>
        </w:rPr>
        <w:t>、洪華欣老師</w:t>
      </w:r>
    </w:p>
    <w:p w:rsidR="008F1B88" w:rsidRPr="00BD4ACD" w:rsidRDefault="00DA1C66" w:rsidP="008F1B88">
      <w:pPr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高二組：吳銘川老師、許亮</w:t>
      </w:r>
      <w:proofErr w:type="gramStart"/>
      <w:r w:rsidRPr="00BD4ACD">
        <w:rPr>
          <w:rFonts w:ascii="新細明體" w:eastAsia="新細明體" w:hAnsi="新細明體" w:hint="eastAsia"/>
          <w:b/>
          <w:sz w:val="28"/>
          <w:szCs w:val="28"/>
        </w:rPr>
        <w:t>昇</w:t>
      </w:r>
      <w:proofErr w:type="gramEnd"/>
      <w:r w:rsidR="008F1B88" w:rsidRPr="00BD4ACD">
        <w:rPr>
          <w:rFonts w:ascii="新細明體" w:eastAsia="新細明體" w:hAnsi="新細明體" w:hint="eastAsia"/>
          <w:b/>
          <w:sz w:val="28"/>
          <w:szCs w:val="28"/>
        </w:rPr>
        <w:t>老師、李佳樺老師</w:t>
      </w:r>
    </w:p>
    <w:p w:rsidR="008F1B88" w:rsidRPr="00BD4ACD" w:rsidRDefault="00DA1C66" w:rsidP="00BD4ACD">
      <w:pPr>
        <w:ind w:left="1121" w:hangingChars="400" w:hanging="1121"/>
        <w:rPr>
          <w:rFonts w:ascii="新細明體" w:eastAsia="新細明體" w:hAnsi="新細明體"/>
          <w:b/>
          <w:sz w:val="28"/>
          <w:szCs w:val="28"/>
        </w:rPr>
      </w:pPr>
      <w:r w:rsidRPr="00BD4ACD">
        <w:rPr>
          <w:rFonts w:ascii="新細明體" w:eastAsia="新細明體" w:hAnsi="新細明體" w:hint="eastAsia"/>
          <w:b/>
          <w:sz w:val="28"/>
          <w:szCs w:val="28"/>
        </w:rPr>
        <w:t>高三組：陳永茂老師、屈慧美老師、徐鳳英</w:t>
      </w:r>
      <w:r w:rsidR="008F1B88" w:rsidRPr="00BD4ACD">
        <w:rPr>
          <w:rFonts w:ascii="新細明體" w:eastAsia="新細明體" w:hAnsi="新細明體" w:hint="eastAsia"/>
          <w:b/>
          <w:sz w:val="28"/>
          <w:szCs w:val="28"/>
        </w:rPr>
        <w:t>老師</w:t>
      </w:r>
      <w:r w:rsidRPr="00BD4ACD">
        <w:rPr>
          <w:rFonts w:ascii="新細明體" w:eastAsia="新細明體" w:hAnsi="新細明體" w:hint="eastAsia"/>
          <w:b/>
          <w:sz w:val="28"/>
          <w:szCs w:val="28"/>
        </w:rPr>
        <w:t>、魯學蓮老師、汪麗鈴老師</w:t>
      </w:r>
    </w:p>
    <w:sectPr w:rsidR="008F1B88" w:rsidRPr="00BD4ACD" w:rsidSect="00DA1C66">
      <w:pgSz w:w="11906" w:h="16838"/>
      <w:pgMar w:top="1440" w:right="680" w:bottom="144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3A1" w:rsidRDefault="002F13A1" w:rsidP="00BD4ACD">
      <w:r>
        <w:separator/>
      </w:r>
    </w:p>
  </w:endnote>
  <w:endnote w:type="continuationSeparator" w:id="0">
    <w:p w:rsidR="002F13A1" w:rsidRDefault="002F13A1" w:rsidP="00BD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3A1" w:rsidRDefault="002F13A1" w:rsidP="00BD4ACD">
      <w:r>
        <w:separator/>
      </w:r>
    </w:p>
  </w:footnote>
  <w:footnote w:type="continuationSeparator" w:id="0">
    <w:p w:rsidR="002F13A1" w:rsidRDefault="002F13A1" w:rsidP="00BD4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40CE6"/>
    <w:multiLevelType w:val="hybridMultilevel"/>
    <w:tmpl w:val="DDA6E8EA"/>
    <w:lvl w:ilvl="0" w:tplc="67C435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8870EEC"/>
    <w:multiLevelType w:val="hybridMultilevel"/>
    <w:tmpl w:val="B88AFDC2"/>
    <w:lvl w:ilvl="0" w:tplc="5574DC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B88"/>
    <w:rsid w:val="0011484A"/>
    <w:rsid w:val="002F13A1"/>
    <w:rsid w:val="005638D0"/>
    <w:rsid w:val="005E55B9"/>
    <w:rsid w:val="008F1B88"/>
    <w:rsid w:val="00973577"/>
    <w:rsid w:val="00BD4ACD"/>
    <w:rsid w:val="00C8144B"/>
    <w:rsid w:val="00DA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B88"/>
    <w:pPr>
      <w:widowControl w:val="0"/>
    </w:pPr>
  </w:style>
  <w:style w:type="paragraph" w:styleId="a4">
    <w:name w:val="List Paragraph"/>
    <w:basedOn w:val="a"/>
    <w:uiPriority w:val="34"/>
    <w:qFormat/>
    <w:rsid w:val="005E55B9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D4A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D4AC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D4A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D4AC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1B88"/>
    <w:pPr>
      <w:widowControl w:val="0"/>
    </w:pPr>
  </w:style>
  <w:style w:type="paragraph" w:styleId="a4">
    <w:name w:val="List Paragraph"/>
    <w:basedOn w:val="a"/>
    <w:uiPriority w:val="34"/>
    <w:qFormat/>
    <w:rsid w:val="005E55B9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D4A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D4AC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D4A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D4AC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Java</dc:creator>
  <cp:lastModifiedBy>User</cp:lastModifiedBy>
  <cp:revision>5</cp:revision>
  <cp:lastPrinted>2014-06-30T01:01:00Z</cp:lastPrinted>
  <dcterms:created xsi:type="dcterms:W3CDTF">2014-06-30T01:01:00Z</dcterms:created>
  <dcterms:modified xsi:type="dcterms:W3CDTF">2014-07-01T02:26:00Z</dcterms:modified>
</cp:coreProperties>
</file>